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6B" w:rsidRPr="00C4356B" w:rsidRDefault="00C4356B" w:rsidP="00C4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t>LEONI ALFIO: da tanti anni sono un militante di sinistra attivo al fianco dei lavoratori e del sindacato, curioso e attento verso tutti i movimenti sociali nati negli ultimi 60 anni, sempre al fianco di chi ha lottato per la resistenza e porta avanti gli ideali dell'antifascismo.</w:t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 sempre preferito lottare insieme ai miei compagni nelle organizzazioni collettive e costruire anticorpi sociali contro il dilagante individualismo che tanti danni ha provocato e provoca nella nostra società.</w:t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Anche per questo per tanti anni ho fatto parte dell'Arci Adua, importante circolo ricreativo e sociale di Rho, punto di riferimento per tanti </w:t>
      </w:r>
      <w:proofErr w:type="spellStart"/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t>rhodensi</w:t>
      </w:r>
      <w:proofErr w:type="spellEnd"/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solo anziani, che sentono il bisogno di socializzare in spazi comuni.</w:t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penso che la soluzione alla crisi attuale sia quella di rinchiudersi nei propri egoismi; sono invece convinto che bisogna lavorare per ricostruire un forte movimento dei lavoratori, per riaffermare il diritto alla casa spesso negato a tanti cittadini italiani o migranti, per difendere e rafforzare la sanità pubblica tanto sacrificata agli interessi privati.</w:t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Lotto per un mondo di pace e contro tutte le guerre ma anche contro il razzismo e le discriminazioni di qualunque sorta. Mi candido per il consiglio comunale di Rho, fedele al principio del "pensare globalmente, agire localmente".</w:t>
      </w:r>
    </w:p>
    <w:p w:rsidR="00723A04" w:rsidRDefault="00723A04"/>
    <w:sectPr w:rsidR="00723A04" w:rsidSect="000A6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4356B"/>
    <w:rsid w:val="000A6479"/>
    <w:rsid w:val="00372EF5"/>
    <w:rsid w:val="00404D32"/>
    <w:rsid w:val="00525751"/>
    <w:rsid w:val="00723A04"/>
    <w:rsid w:val="00C4356B"/>
    <w:rsid w:val="00E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2021-09-13T16:45:00Z</dcterms:created>
  <dcterms:modified xsi:type="dcterms:W3CDTF">2021-09-13T16:45:00Z</dcterms:modified>
</cp:coreProperties>
</file>